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794D5" w14:textId="5C9E3A44" w:rsidR="004909AD" w:rsidRPr="00620D7C" w:rsidRDefault="002428C0" w:rsidP="002428C0">
      <w:pPr>
        <w:pStyle w:val="Title"/>
      </w:pPr>
      <w:r w:rsidRPr="00620D7C">
        <w:t xml:space="preserve">Electrocution </w:t>
      </w:r>
      <w:r w:rsidR="00814936">
        <w:t xml:space="preserve">S1 </w:t>
      </w:r>
      <w:r w:rsidRPr="00620D7C">
        <w:t>– Chapter 6</w:t>
      </w:r>
    </w:p>
    <w:p w14:paraId="10835209" w14:textId="77777777" w:rsidR="00620D7C" w:rsidRPr="00620D7C" w:rsidRDefault="00620D7C" w:rsidP="00620D7C">
      <w:r w:rsidRPr="00620D7C">
        <w:t>The police were stunned because Matthew had now issued a direct threat. Their plans to murder Matthew fell through. It was their last opportunity. Or perhaps they had more opportunities.</w:t>
      </w:r>
    </w:p>
    <w:p w14:paraId="4ACE3156" w14:textId="77777777" w:rsidR="00620D7C" w:rsidRPr="00620D7C" w:rsidRDefault="00620D7C" w:rsidP="00620D7C">
      <w:r w:rsidRPr="00620D7C">
        <w:t>Once more, they began planning at a top-secret location. Nothing, no internet signals, no cameras. Matthew was going to pay a price this time. They were talking about what to do about him. They were requested to return because the guards were still in the city.</w:t>
      </w:r>
    </w:p>
    <w:p w14:paraId="77E5E91A" w14:textId="59D654D1" w:rsidR="002428C0" w:rsidRDefault="00620D7C" w:rsidP="00620D7C">
      <w:r w:rsidRPr="00620D7C">
        <w:t>The RTW group, meantime, was also working on a major project. They chose to assassinate Officer Tenpenny first because they believed he was a major problem. It was scheduled to happen as soon as feasible. Since it was already late, Matthew dispatched Paul to kill Officer Tenpenny in his home while they made plans to execute the military's director general as well. For that, John was dispatched. Caleb and David were there as watchmen</w:t>
      </w:r>
      <w:r>
        <w:t xml:space="preserve"> (they were monitoring from the cameras they had in Paul’s and John’s suits)</w:t>
      </w:r>
      <w:r w:rsidRPr="00620D7C">
        <w:t>. They always take this action to guarantee security. These needed to be addressed because they might be the biggest issues.</w:t>
      </w:r>
    </w:p>
    <w:p w14:paraId="08975110" w14:textId="77777777" w:rsidR="000879B4" w:rsidRDefault="000879B4" w:rsidP="0016117D">
      <w:r w:rsidRPr="000879B4">
        <w:t>After a half hour, they returned and declared the deed completed. David and Caleb attested to that. They now intended to rob the lockers owned by HSBC. Matthew was travelling with the team this time. Samuel was placed under observation.</w:t>
      </w:r>
    </w:p>
    <w:p w14:paraId="3D831DD4" w14:textId="7272785D" w:rsidR="0016117D" w:rsidRDefault="000879B4" w:rsidP="000879B4">
      <w:r w:rsidRPr="000879B4">
        <w:t>Nobody had any clue because everything was happening in the middle of the night. They used the exact same sports vehicle</w:t>
      </w:r>
      <w:r>
        <w:t>, except the fact that</w:t>
      </w:r>
      <w:r w:rsidRPr="000879B4">
        <w:t xml:space="preserve"> </w:t>
      </w:r>
      <w:r>
        <w:t>t</w:t>
      </w:r>
      <w:r w:rsidRPr="000879B4">
        <w:t xml:space="preserve">he car can accommodate eight people. They headed out to the bank HSBC. Their location was just fifteen minutes away from it. They used a tunnel they knew existed to sneak inside the changing room. They stole everything there, evading all of the CCTV cameras. They needed forty-five minutes. They departed at 1:30 and arrived at their </w:t>
      </w:r>
      <w:r>
        <w:t>location</w:t>
      </w:r>
      <w:r w:rsidRPr="000879B4">
        <w:t xml:space="preserve"> at 1:45.</w:t>
      </w:r>
    </w:p>
    <w:p w14:paraId="4B8C9377" w14:textId="77777777" w:rsidR="005C2400" w:rsidRDefault="005C2400" w:rsidP="005C2400">
      <w:r>
        <w:t>Everyone was stunned and in the dark by daybreak. The 1:00–2:00 CCTV cameras showed blank nothing except "You cannot catch us losers!" Although they were aware of the perpetrator, the police continued to plot Matthew's downfall. It didn't seem possible to do. However, they never gave up hope.</w:t>
      </w:r>
    </w:p>
    <w:p w14:paraId="7B4FBC8F" w14:textId="77777777" w:rsidR="005C2400" w:rsidRDefault="005C2400" w:rsidP="005C2400">
      <w:r>
        <w:t>In the end, they made the decision to kill Matthew at midnight in front of the entire nation. "This is going to be his biggest error," an officer declared. They made the decision to kill him, but they wanted to hide it from everyone. Once more, they planned to place guards throughout the city and report on any and all information they learned about him and his crew. Matthew was aware of that.</w:t>
      </w:r>
    </w:p>
    <w:p w14:paraId="2B6DD728" w14:textId="636064EF" w:rsidR="005C2400" w:rsidRDefault="005C2400" w:rsidP="005C2400">
      <w:r w:rsidRPr="005C2400">
        <w:t xml:space="preserve">One of the policemen saw John getting into a car and driving away that same midday. He was pursued by all the police, but he was apprehended. He disclosed just their true location, but this was all part of the arrangement. This attracted the attention of all. When the authorities conducted a raid, they discovered that the group, including John, had fled </w:t>
      </w:r>
      <w:r w:rsidR="00237331">
        <w:t>Britain</w:t>
      </w:r>
      <w:r w:rsidRPr="005C2400">
        <w:t>, but he managed to stay put as well!</w:t>
      </w:r>
    </w:p>
    <w:sectPr w:rsidR="005C2400" w:rsidSect="002428C0">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Variable Display">
    <w:panose1 w:val="00000000000000000000"/>
    <w:charset w:val="00"/>
    <w:family w:val="auto"/>
    <w:pitch w:val="variable"/>
    <w:sig w:usb0="A00002FF" w:usb1="0000000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C0"/>
    <w:rsid w:val="000879B4"/>
    <w:rsid w:val="0016117D"/>
    <w:rsid w:val="00237331"/>
    <w:rsid w:val="00240785"/>
    <w:rsid w:val="002428C0"/>
    <w:rsid w:val="004909AD"/>
    <w:rsid w:val="005C2400"/>
    <w:rsid w:val="00620D7C"/>
    <w:rsid w:val="008149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23232"/>
  <w15:chartTrackingRefBased/>
  <w15:docId w15:val="{77272CF1-588D-4FEA-91B0-BE596BBD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9AD"/>
    <w:rPr>
      <w:rFonts w:ascii="Calibri" w:hAnsi="Calibr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09AD"/>
    <w:pPr>
      <w:spacing w:before="120" w:after="120" w:line="240" w:lineRule="auto"/>
      <w:contextualSpacing/>
      <w:jc w:val="center"/>
    </w:pPr>
    <w:rPr>
      <w:rFonts w:ascii="Verdana" w:eastAsiaTheme="majorEastAsia" w:hAnsi="Verdana" w:cstheme="majorBidi"/>
      <w:spacing w:val="-10"/>
      <w:kern w:val="28"/>
      <w:sz w:val="50"/>
      <w:szCs w:val="56"/>
    </w:rPr>
  </w:style>
  <w:style w:type="character" w:customStyle="1" w:styleId="TitleChar">
    <w:name w:val="Title Char"/>
    <w:basedOn w:val="DefaultParagraphFont"/>
    <w:link w:val="Title"/>
    <w:uiPriority w:val="10"/>
    <w:rsid w:val="004909AD"/>
    <w:rPr>
      <w:rFonts w:ascii="Verdana" w:eastAsiaTheme="majorEastAsia" w:hAnsi="Verdana" w:cstheme="majorBidi"/>
      <w:spacing w:val="-10"/>
      <w:kern w:val="28"/>
      <w:sz w:val="50"/>
      <w:szCs w:val="56"/>
    </w:rPr>
  </w:style>
  <w:style w:type="paragraph" w:customStyle="1" w:styleId="Normal2">
    <w:name w:val="Normal 2"/>
    <w:basedOn w:val="Title"/>
    <w:qFormat/>
    <w:rsid w:val="004909AD"/>
    <w:pPr>
      <w:jc w:val="left"/>
    </w:pPr>
    <w:rPr>
      <w:rFonts w:ascii="Segoe UI Variable Display" w:hAnsi="Segoe UI Variable Display"/>
      <w:sz w:val="24"/>
    </w:rPr>
  </w:style>
  <w:style w:type="paragraph" w:customStyle="1" w:styleId="Normal3">
    <w:name w:val="Normal 3"/>
    <w:basedOn w:val="Normal2"/>
    <w:qFormat/>
    <w:rsid w:val="004909AD"/>
    <w:rPr>
      <w:rFonts w:asciiTheme="majorBidi" w:hAnsiTheme="majorBidi"/>
      <w:sz w:val="28"/>
    </w:rPr>
  </w:style>
  <w:style w:type="paragraph" w:customStyle="1" w:styleId="Normal4">
    <w:name w:val="Normal 4"/>
    <w:basedOn w:val="Normal3"/>
    <w:qFormat/>
    <w:rsid w:val="004909AD"/>
    <w:rPr>
      <w:rFonts w:asciiTheme="minorBidi" w:hAnsi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0154">
      <w:bodyDiv w:val="1"/>
      <w:marLeft w:val="0"/>
      <w:marRight w:val="0"/>
      <w:marTop w:val="0"/>
      <w:marBottom w:val="0"/>
      <w:divBdr>
        <w:top w:val="none" w:sz="0" w:space="0" w:color="auto"/>
        <w:left w:val="none" w:sz="0" w:space="0" w:color="auto"/>
        <w:bottom w:val="none" w:sz="0" w:space="0" w:color="auto"/>
        <w:right w:val="none" w:sz="0" w:space="0" w:color="auto"/>
      </w:divBdr>
      <w:divsChild>
        <w:div w:id="1851211529">
          <w:marLeft w:val="0"/>
          <w:marRight w:val="0"/>
          <w:marTop w:val="0"/>
          <w:marBottom w:val="0"/>
          <w:divBdr>
            <w:top w:val="none" w:sz="0" w:space="0" w:color="auto"/>
            <w:left w:val="none" w:sz="0" w:space="0" w:color="auto"/>
            <w:bottom w:val="none" w:sz="0" w:space="0" w:color="auto"/>
            <w:right w:val="none" w:sz="0" w:space="0" w:color="auto"/>
          </w:divBdr>
        </w:div>
        <w:div w:id="1260676150">
          <w:marLeft w:val="0"/>
          <w:marRight w:val="0"/>
          <w:marTop w:val="0"/>
          <w:marBottom w:val="0"/>
          <w:divBdr>
            <w:top w:val="none" w:sz="0" w:space="0" w:color="auto"/>
            <w:left w:val="none" w:sz="0" w:space="0" w:color="auto"/>
            <w:bottom w:val="none" w:sz="0" w:space="0" w:color="auto"/>
            <w:right w:val="none" w:sz="0" w:space="0" w:color="auto"/>
          </w:divBdr>
        </w:div>
        <w:div w:id="174851830">
          <w:marLeft w:val="0"/>
          <w:marRight w:val="0"/>
          <w:marTop w:val="0"/>
          <w:marBottom w:val="0"/>
          <w:divBdr>
            <w:top w:val="none" w:sz="0" w:space="0" w:color="auto"/>
            <w:left w:val="none" w:sz="0" w:space="0" w:color="auto"/>
            <w:bottom w:val="none" w:sz="0" w:space="0" w:color="auto"/>
            <w:right w:val="none" w:sz="0" w:space="0" w:color="auto"/>
          </w:divBdr>
        </w:div>
        <w:div w:id="632443777">
          <w:marLeft w:val="0"/>
          <w:marRight w:val="0"/>
          <w:marTop w:val="0"/>
          <w:marBottom w:val="0"/>
          <w:divBdr>
            <w:top w:val="none" w:sz="0" w:space="0" w:color="auto"/>
            <w:left w:val="none" w:sz="0" w:space="0" w:color="auto"/>
            <w:bottom w:val="none" w:sz="0" w:space="0" w:color="auto"/>
            <w:right w:val="none" w:sz="0" w:space="0" w:color="auto"/>
          </w:divBdr>
        </w:div>
        <w:div w:id="202138636">
          <w:marLeft w:val="0"/>
          <w:marRight w:val="0"/>
          <w:marTop w:val="0"/>
          <w:marBottom w:val="0"/>
          <w:divBdr>
            <w:top w:val="none" w:sz="0" w:space="0" w:color="auto"/>
            <w:left w:val="none" w:sz="0" w:space="0" w:color="auto"/>
            <w:bottom w:val="none" w:sz="0" w:space="0" w:color="auto"/>
            <w:right w:val="none" w:sz="0" w:space="0" w:color="auto"/>
          </w:divBdr>
        </w:div>
        <w:div w:id="1391463359">
          <w:marLeft w:val="0"/>
          <w:marRight w:val="0"/>
          <w:marTop w:val="0"/>
          <w:marBottom w:val="0"/>
          <w:divBdr>
            <w:top w:val="none" w:sz="0" w:space="0" w:color="auto"/>
            <w:left w:val="none" w:sz="0" w:space="0" w:color="auto"/>
            <w:bottom w:val="none" w:sz="0" w:space="0" w:color="auto"/>
            <w:right w:val="none" w:sz="0" w:space="0" w:color="auto"/>
          </w:divBdr>
        </w:div>
        <w:div w:id="516845185">
          <w:marLeft w:val="0"/>
          <w:marRight w:val="0"/>
          <w:marTop w:val="0"/>
          <w:marBottom w:val="0"/>
          <w:divBdr>
            <w:top w:val="none" w:sz="0" w:space="0" w:color="auto"/>
            <w:left w:val="none" w:sz="0" w:space="0" w:color="auto"/>
            <w:bottom w:val="none" w:sz="0" w:space="0" w:color="auto"/>
            <w:right w:val="none" w:sz="0" w:space="0" w:color="auto"/>
          </w:divBdr>
        </w:div>
        <w:div w:id="1736321704">
          <w:marLeft w:val="0"/>
          <w:marRight w:val="0"/>
          <w:marTop w:val="0"/>
          <w:marBottom w:val="0"/>
          <w:divBdr>
            <w:top w:val="none" w:sz="0" w:space="0" w:color="auto"/>
            <w:left w:val="none" w:sz="0" w:space="0" w:color="auto"/>
            <w:bottom w:val="none" w:sz="0" w:space="0" w:color="auto"/>
            <w:right w:val="none" w:sz="0" w:space="0" w:color="auto"/>
          </w:divBdr>
        </w:div>
      </w:divsChild>
    </w:div>
    <w:div w:id="1407654957">
      <w:bodyDiv w:val="1"/>
      <w:marLeft w:val="0"/>
      <w:marRight w:val="0"/>
      <w:marTop w:val="0"/>
      <w:marBottom w:val="0"/>
      <w:divBdr>
        <w:top w:val="none" w:sz="0" w:space="0" w:color="auto"/>
        <w:left w:val="none" w:sz="0" w:space="0" w:color="auto"/>
        <w:bottom w:val="none" w:sz="0" w:space="0" w:color="auto"/>
        <w:right w:val="none" w:sz="0" w:space="0" w:color="auto"/>
      </w:divBdr>
      <w:divsChild>
        <w:div w:id="1989893639">
          <w:marLeft w:val="0"/>
          <w:marRight w:val="0"/>
          <w:marTop w:val="0"/>
          <w:marBottom w:val="0"/>
          <w:divBdr>
            <w:top w:val="none" w:sz="0" w:space="0" w:color="auto"/>
            <w:left w:val="none" w:sz="0" w:space="0" w:color="auto"/>
            <w:bottom w:val="none" w:sz="0" w:space="0" w:color="auto"/>
            <w:right w:val="none" w:sz="0" w:space="0" w:color="auto"/>
          </w:divBdr>
        </w:div>
        <w:div w:id="1284264711">
          <w:marLeft w:val="0"/>
          <w:marRight w:val="0"/>
          <w:marTop w:val="0"/>
          <w:marBottom w:val="0"/>
          <w:divBdr>
            <w:top w:val="none" w:sz="0" w:space="0" w:color="auto"/>
            <w:left w:val="none" w:sz="0" w:space="0" w:color="auto"/>
            <w:bottom w:val="none" w:sz="0" w:space="0" w:color="auto"/>
            <w:right w:val="none" w:sz="0" w:space="0" w:color="auto"/>
          </w:divBdr>
        </w:div>
        <w:div w:id="1601449932">
          <w:marLeft w:val="0"/>
          <w:marRight w:val="0"/>
          <w:marTop w:val="0"/>
          <w:marBottom w:val="0"/>
          <w:divBdr>
            <w:top w:val="none" w:sz="0" w:space="0" w:color="auto"/>
            <w:left w:val="none" w:sz="0" w:space="0" w:color="auto"/>
            <w:bottom w:val="none" w:sz="0" w:space="0" w:color="auto"/>
            <w:right w:val="none" w:sz="0" w:space="0" w:color="auto"/>
          </w:divBdr>
        </w:div>
        <w:div w:id="803082261">
          <w:marLeft w:val="0"/>
          <w:marRight w:val="0"/>
          <w:marTop w:val="0"/>
          <w:marBottom w:val="0"/>
          <w:divBdr>
            <w:top w:val="none" w:sz="0" w:space="0" w:color="auto"/>
            <w:left w:val="none" w:sz="0" w:space="0" w:color="auto"/>
            <w:bottom w:val="none" w:sz="0" w:space="0" w:color="auto"/>
            <w:right w:val="none" w:sz="0" w:space="0" w:color="auto"/>
          </w:divBdr>
        </w:div>
        <w:div w:id="65803414">
          <w:marLeft w:val="0"/>
          <w:marRight w:val="0"/>
          <w:marTop w:val="0"/>
          <w:marBottom w:val="0"/>
          <w:divBdr>
            <w:top w:val="none" w:sz="0" w:space="0" w:color="auto"/>
            <w:left w:val="none" w:sz="0" w:space="0" w:color="auto"/>
            <w:bottom w:val="none" w:sz="0" w:space="0" w:color="auto"/>
            <w:right w:val="none" w:sz="0" w:space="0" w:color="auto"/>
          </w:divBdr>
        </w:div>
        <w:div w:id="1178927355">
          <w:marLeft w:val="0"/>
          <w:marRight w:val="0"/>
          <w:marTop w:val="0"/>
          <w:marBottom w:val="0"/>
          <w:divBdr>
            <w:top w:val="none" w:sz="0" w:space="0" w:color="auto"/>
            <w:left w:val="none" w:sz="0" w:space="0" w:color="auto"/>
            <w:bottom w:val="none" w:sz="0" w:space="0" w:color="auto"/>
            <w:right w:val="none" w:sz="0" w:space="0" w:color="auto"/>
          </w:divBdr>
        </w:div>
        <w:div w:id="908155978">
          <w:marLeft w:val="0"/>
          <w:marRight w:val="0"/>
          <w:marTop w:val="0"/>
          <w:marBottom w:val="0"/>
          <w:divBdr>
            <w:top w:val="none" w:sz="0" w:space="0" w:color="auto"/>
            <w:left w:val="none" w:sz="0" w:space="0" w:color="auto"/>
            <w:bottom w:val="none" w:sz="0" w:space="0" w:color="auto"/>
            <w:right w:val="none" w:sz="0" w:space="0" w:color="auto"/>
          </w:divBdr>
        </w:div>
        <w:div w:id="636379061">
          <w:marLeft w:val="0"/>
          <w:marRight w:val="0"/>
          <w:marTop w:val="0"/>
          <w:marBottom w:val="0"/>
          <w:divBdr>
            <w:top w:val="none" w:sz="0" w:space="0" w:color="auto"/>
            <w:left w:val="none" w:sz="0" w:space="0" w:color="auto"/>
            <w:bottom w:val="none" w:sz="0" w:space="0" w:color="auto"/>
            <w:right w:val="none" w:sz="0" w:space="0" w:color="auto"/>
          </w:divBdr>
        </w:div>
        <w:div w:id="890191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E334FD-F46F-475B-9F63-35A9E71979C8}">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65</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Electrocution: Chapter 6</dc:title>
  <dc:subject>Electrocution</dc:subject>
  <dc:creator>Yousuf Bilal</dc:creator>
  <cp:keywords>Yousuf Bilal;Electrocution</cp:keywords>
  <dc:description/>
  <cp:lastModifiedBy>Yousuf Bilal</cp:lastModifiedBy>
  <cp:revision>3</cp:revision>
  <dcterms:created xsi:type="dcterms:W3CDTF">2023-12-03T18:46:00Z</dcterms:created>
  <dcterms:modified xsi:type="dcterms:W3CDTF">2023-12-03T20:40:00Z</dcterms:modified>
</cp:coreProperties>
</file>